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CD9F" w14:textId="77777777" w:rsidR="00B55E50" w:rsidRPr="00B55E50" w:rsidRDefault="00B55E50" w:rsidP="00B55E50">
      <w:pPr>
        <w:spacing w:line="240" w:lineRule="auto"/>
        <w:jc w:val="center"/>
        <w:rPr>
          <w:rStyle w:val="Odwoaniedelikatne"/>
          <w:rFonts w:ascii="Abadi" w:hAnsi="Abadi"/>
          <w:b/>
          <w:bCs/>
        </w:rPr>
      </w:pPr>
      <w:r w:rsidRPr="00B55E50">
        <w:rPr>
          <w:rStyle w:val="Odwoaniedelikatne"/>
          <w:rFonts w:ascii="Abadi" w:hAnsi="Abadi"/>
          <w:b/>
          <w:bCs/>
        </w:rPr>
        <w:t>REGULAMIN KONKURSU EKOLOGICZNEGO NA</w:t>
      </w:r>
    </w:p>
    <w:p w14:paraId="5D771152" w14:textId="77777777" w:rsidR="00B55E50" w:rsidRPr="00B55E50" w:rsidRDefault="00B55E50" w:rsidP="00B55E50">
      <w:pPr>
        <w:spacing w:line="240" w:lineRule="auto"/>
        <w:jc w:val="center"/>
        <w:rPr>
          <w:rStyle w:val="Odwoaniedelikatne"/>
          <w:rFonts w:ascii="Abadi" w:hAnsi="Abadi"/>
          <w:b/>
          <w:bCs/>
        </w:rPr>
      </w:pPr>
      <w:r w:rsidRPr="00B55E50">
        <w:rPr>
          <w:rStyle w:val="Odwoaniedelikatne"/>
          <w:rFonts w:ascii="Abadi" w:hAnsi="Abadi"/>
          <w:b/>
          <w:bCs/>
        </w:rPr>
        <w:t>PRZEDMIOT U</w:t>
      </w:r>
      <w:r w:rsidRPr="00B55E50">
        <w:rPr>
          <w:rStyle w:val="Odwoaniedelikatne"/>
          <w:rFonts w:ascii="Calibri" w:hAnsi="Calibri" w:cs="Calibri"/>
          <w:b/>
          <w:bCs/>
        </w:rPr>
        <w:t>Ż</w:t>
      </w:r>
      <w:r w:rsidRPr="00B55E50">
        <w:rPr>
          <w:rStyle w:val="Odwoaniedelikatne"/>
          <w:rFonts w:ascii="Abadi" w:hAnsi="Abadi"/>
          <w:b/>
          <w:bCs/>
        </w:rPr>
        <w:t>YTKOWY WYKONANY Z OPAKOWA</w:t>
      </w:r>
      <w:r w:rsidRPr="00B55E50">
        <w:rPr>
          <w:rStyle w:val="Odwoaniedelikatne"/>
          <w:rFonts w:ascii="Calibri" w:hAnsi="Calibri" w:cs="Calibri"/>
          <w:b/>
          <w:bCs/>
        </w:rPr>
        <w:t>Ń</w:t>
      </w:r>
      <w:r w:rsidRPr="00B55E50">
        <w:rPr>
          <w:rStyle w:val="Odwoaniedelikatne"/>
          <w:rFonts w:ascii="Abadi" w:hAnsi="Abadi"/>
          <w:b/>
          <w:bCs/>
        </w:rPr>
        <w:t xml:space="preserve"> Z TWORZYWA SZTUCZNEGO,</w:t>
      </w:r>
    </w:p>
    <w:p w14:paraId="6C58C0C2" w14:textId="7567864F" w:rsidR="005F2B5F" w:rsidRPr="00B55E50" w:rsidRDefault="00B55E50" w:rsidP="00B55E50">
      <w:pPr>
        <w:spacing w:line="240" w:lineRule="auto"/>
        <w:jc w:val="center"/>
        <w:rPr>
          <w:rStyle w:val="Odwoaniedelikatne"/>
          <w:rFonts w:ascii="Abadi" w:hAnsi="Abadi"/>
          <w:b/>
          <w:bCs/>
        </w:rPr>
      </w:pPr>
      <w:r w:rsidRPr="00B55E50">
        <w:rPr>
          <w:rStyle w:val="Odwoaniedelikatne"/>
          <w:rFonts w:ascii="Abadi" w:hAnsi="Abadi"/>
          <w:b/>
          <w:bCs/>
        </w:rPr>
        <w:t xml:space="preserve">SKIEROWANEGO DO RODZIN PRACOWNIKÓW </w:t>
      </w:r>
      <w:r w:rsidR="00F61D26">
        <w:rPr>
          <w:rStyle w:val="Odwoaniedelikatne"/>
          <w:rFonts w:ascii="Abadi" w:hAnsi="Abadi"/>
          <w:b/>
          <w:bCs/>
        </w:rPr>
        <w:t xml:space="preserve"> </w:t>
      </w:r>
    </w:p>
    <w:p w14:paraId="01F0BAC5" w14:textId="56337C99" w:rsidR="008B632A" w:rsidRDefault="00F71AEB" w:rsidP="00E86860">
      <w:pPr>
        <w:spacing w:line="240" w:lineRule="auto"/>
        <w:jc w:val="center"/>
        <w:rPr>
          <w:rStyle w:val="Odwoaniedelikatne"/>
        </w:rPr>
      </w:pPr>
      <w:r>
        <w:rPr>
          <w:rFonts w:ascii="Abadi" w:hAnsi="Abadi"/>
          <w:b/>
          <w:bCs/>
          <w:smallCaps/>
          <w:noProof/>
          <w:color w:val="5A5A5A" w:themeColor="text1" w:themeTint="A5"/>
        </w:rPr>
        <w:drawing>
          <wp:inline distT="0" distB="0" distL="0" distR="0" wp14:anchorId="103FE329" wp14:editId="7DFA4CBF">
            <wp:extent cx="998220" cy="193071"/>
            <wp:effectExtent l="0" t="0" r="0" b="0"/>
            <wp:docPr id="1653619918" name="Obraz 1" descr="Obraz zawierający Czcionka, Grafi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619918" name="Obraz 1" descr="Obraz zawierający Czcionka, Grafika, logo, symbol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61" cy="20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EF072" w14:textId="184AA034" w:rsidR="008F2CD6" w:rsidRPr="009B5580" w:rsidRDefault="008F2CD6" w:rsidP="00E86860">
      <w:pPr>
        <w:spacing w:line="240" w:lineRule="auto"/>
        <w:jc w:val="center"/>
        <w:rPr>
          <w:rStyle w:val="Odwoaniedelikatne"/>
        </w:rPr>
      </w:pPr>
      <w:r w:rsidRPr="009B5580">
        <w:rPr>
          <w:rStyle w:val="Odwoaniedelikatne"/>
        </w:rPr>
        <w:t>§ 1</w:t>
      </w:r>
      <w:r w:rsidR="007D155B" w:rsidRPr="009B5580">
        <w:rPr>
          <w:rStyle w:val="Odwoaniedelikatne"/>
        </w:rPr>
        <w:t xml:space="preserve"> Organizator</w:t>
      </w:r>
    </w:p>
    <w:p w14:paraId="3E487B19" w14:textId="259E2561" w:rsidR="008F2CD6" w:rsidRPr="009B5580" w:rsidRDefault="008F2CD6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 xml:space="preserve">Organizatorem konkursu ekologicznego na </w:t>
      </w:r>
      <w:r w:rsidR="00FD68BC">
        <w:rPr>
          <w:rStyle w:val="Odwoaniedelikatne"/>
        </w:rPr>
        <w:t>przedmiot użytkowy autorskie</w:t>
      </w:r>
      <w:r w:rsidR="00A115C7">
        <w:rPr>
          <w:rStyle w:val="Odwoaniedelikatne"/>
        </w:rPr>
        <w:t>go projektu</w:t>
      </w:r>
      <w:r w:rsidR="004D134E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>z</w:t>
      </w:r>
      <w:r w:rsidR="00A115C7">
        <w:rPr>
          <w:rStyle w:val="Odwoaniedelikatne"/>
        </w:rPr>
        <w:t xml:space="preserve"> plastikowego</w:t>
      </w:r>
      <w:r w:rsidRPr="009B5580">
        <w:rPr>
          <w:rStyle w:val="Odwoaniedelikatne"/>
        </w:rPr>
        <w:t xml:space="preserve"> </w:t>
      </w:r>
      <w:r w:rsidR="004D134E" w:rsidRPr="009B5580">
        <w:rPr>
          <w:rStyle w:val="Odwoaniedelikatne"/>
        </w:rPr>
        <w:t xml:space="preserve">opakowania przeznaczonego do </w:t>
      </w:r>
      <w:r w:rsidRPr="009B5580">
        <w:rPr>
          <w:rStyle w:val="Odwoaniedelikatne"/>
        </w:rPr>
        <w:t>recyklingu, zwanego</w:t>
      </w:r>
      <w:r w:rsidR="004D134E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>dalej Konkursem, jest Z.Z. MAROPAK Sp. z o.o.</w:t>
      </w:r>
    </w:p>
    <w:p w14:paraId="143A7628" w14:textId="0000585F" w:rsidR="00BC6345" w:rsidRPr="009B5580" w:rsidRDefault="00BC6345" w:rsidP="00E86860">
      <w:pPr>
        <w:spacing w:line="240" w:lineRule="auto"/>
        <w:jc w:val="center"/>
        <w:rPr>
          <w:rStyle w:val="Odwoaniedelikatne"/>
        </w:rPr>
      </w:pPr>
      <w:r w:rsidRPr="009B5580">
        <w:rPr>
          <w:rStyle w:val="Odwoaniedelikatne"/>
        </w:rPr>
        <w:t>§ 2</w:t>
      </w:r>
      <w:r w:rsidR="007D155B" w:rsidRPr="009B5580">
        <w:rPr>
          <w:rStyle w:val="Odwoaniedelikatne"/>
        </w:rPr>
        <w:t xml:space="preserve"> Cele Konkursu</w:t>
      </w:r>
    </w:p>
    <w:p w14:paraId="345C0B65" w14:textId="77777777" w:rsidR="007B7A25" w:rsidRPr="009B5580" w:rsidRDefault="008F2CD6" w:rsidP="00E86860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Style w:val="Odwoaniedelikatne"/>
        </w:rPr>
      </w:pPr>
      <w:r w:rsidRPr="00E44416">
        <w:rPr>
          <w:rStyle w:val="Odwoaniedelikatne"/>
          <w:b/>
          <w:bCs/>
        </w:rPr>
        <w:t>Cele Konkursu</w:t>
      </w:r>
      <w:r w:rsidRPr="009B5580">
        <w:rPr>
          <w:rStyle w:val="Odwoaniedelikatne"/>
        </w:rPr>
        <w:t xml:space="preserve"> to:</w:t>
      </w:r>
    </w:p>
    <w:p w14:paraId="5DD8ECD1" w14:textId="002F5EFF" w:rsidR="008F2CD6" w:rsidRPr="009B5580" w:rsidRDefault="008F2CD6" w:rsidP="00E86860">
      <w:pPr>
        <w:pStyle w:val="Akapitzlist"/>
        <w:numPr>
          <w:ilvl w:val="0"/>
          <w:numId w:val="2"/>
        </w:numPr>
        <w:spacing w:line="240" w:lineRule="auto"/>
        <w:ind w:left="0" w:firstLine="0"/>
        <w:rPr>
          <w:rStyle w:val="Odwoaniedelikatne"/>
        </w:rPr>
      </w:pPr>
      <w:r w:rsidRPr="009B5580">
        <w:rPr>
          <w:rStyle w:val="Odwoaniedelikatne"/>
        </w:rPr>
        <w:t>Poszerzanie świadomości dotyczącej ochrony środowiska poprzez wykorzystanie opakowań zdatnych do użytku;</w:t>
      </w:r>
    </w:p>
    <w:p w14:paraId="267DE8D8" w14:textId="164C2718" w:rsidR="008F2CD6" w:rsidRPr="009B5580" w:rsidRDefault="008F2CD6" w:rsidP="00E86860">
      <w:pPr>
        <w:pStyle w:val="Akapitzlist"/>
        <w:numPr>
          <w:ilvl w:val="0"/>
          <w:numId w:val="2"/>
        </w:numPr>
        <w:spacing w:line="240" w:lineRule="auto"/>
        <w:ind w:left="0" w:firstLine="0"/>
        <w:rPr>
          <w:rStyle w:val="Odwoaniedelikatne"/>
        </w:rPr>
      </w:pPr>
      <w:r w:rsidRPr="009B5580">
        <w:rPr>
          <w:rStyle w:val="Odwoaniedelikatne"/>
        </w:rPr>
        <w:t>Rozwijanie kreatywności i wyobraźni;</w:t>
      </w:r>
    </w:p>
    <w:p w14:paraId="706E3BAE" w14:textId="5F039AD5" w:rsidR="007B7A25" w:rsidRPr="009B5580" w:rsidRDefault="008F2CD6" w:rsidP="00E86860">
      <w:pPr>
        <w:pStyle w:val="Akapitzlist"/>
        <w:numPr>
          <w:ilvl w:val="0"/>
          <w:numId w:val="2"/>
        </w:numPr>
        <w:spacing w:line="240" w:lineRule="auto"/>
        <w:ind w:left="0" w:firstLine="0"/>
        <w:rPr>
          <w:rStyle w:val="Odwoaniedelikatne"/>
        </w:rPr>
      </w:pPr>
      <w:r w:rsidRPr="009B5580">
        <w:rPr>
          <w:rStyle w:val="Odwoaniedelikatne"/>
        </w:rPr>
        <w:t>Rozwijanie indywidualnych zdolności , w tym uzdolnień plastycznych, wrażliwości artystycznej dzieci</w:t>
      </w:r>
      <w:r w:rsidR="007B7A25" w:rsidRPr="009B5580">
        <w:rPr>
          <w:rStyle w:val="Odwoaniedelikatne"/>
        </w:rPr>
        <w:t>.</w:t>
      </w:r>
    </w:p>
    <w:p w14:paraId="587DD9DF" w14:textId="7757AECB" w:rsidR="008F2CD6" w:rsidRPr="009B5580" w:rsidRDefault="008F2CD6" w:rsidP="00E86860">
      <w:pPr>
        <w:pStyle w:val="Akapitzlist"/>
        <w:numPr>
          <w:ilvl w:val="0"/>
          <w:numId w:val="2"/>
        </w:numPr>
        <w:spacing w:line="240" w:lineRule="auto"/>
        <w:ind w:left="0" w:firstLine="0"/>
        <w:rPr>
          <w:rStyle w:val="Odwoaniedelikatne"/>
        </w:rPr>
      </w:pPr>
      <w:r w:rsidRPr="009B5580">
        <w:rPr>
          <w:rStyle w:val="Odwoaniedelikatne"/>
        </w:rPr>
        <w:t xml:space="preserve">Uświadamianie dzieciom i młodzieży jak wielki wpływ mają </w:t>
      </w:r>
      <w:r w:rsidR="007A2F19" w:rsidRPr="009B5580">
        <w:rPr>
          <w:rStyle w:val="Odwoaniedelikatne"/>
        </w:rPr>
        <w:t>nasze zrównoważone</w:t>
      </w:r>
      <w:r w:rsidRPr="009B5580">
        <w:rPr>
          <w:rStyle w:val="Odwoaniedelikatne"/>
        </w:rPr>
        <w:t xml:space="preserve"> działania na przyszłość planety.</w:t>
      </w:r>
    </w:p>
    <w:p w14:paraId="33137A57" w14:textId="66EEAF10" w:rsidR="008F2CD6" w:rsidRPr="009B5580" w:rsidRDefault="008B632A" w:rsidP="00E86860">
      <w:pPr>
        <w:pStyle w:val="Akapitzlist"/>
        <w:numPr>
          <w:ilvl w:val="0"/>
          <w:numId w:val="2"/>
        </w:numPr>
        <w:spacing w:line="240" w:lineRule="auto"/>
        <w:ind w:left="0" w:firstLine="0"/>
        <w:rPr>
          <w:rStyle w:val="Odwoaniedelikatne"/>
        </w:rPr>
      </w:pPr>
      <w:r>
        <w:rPr>
          <w:rStyle w:val="Odwoaniedelikatne"/>
        </w:rPr>
        <w:t>W</w:t>
      </w:r>
      <w:r w:rsidR="00535F61" w:rsidRPr="009B5580">
        <w:rPr>
          <w:rStyle w:val="Odwoaniedelikatne"/>
        </w:rPr>
        <w:t>spólna zabawa w gronie rodzinnym.</w:t>
      </w:r>
    </w:p>
    <w:p w14:paraId="5B7240E7" w14:textId="2716E926" w:rsidR="00DF3DAA" w:rsidRPr="009B5580" w:rsidRDefault="00DF3DAA" w:rsidP="00E86860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Style w:val="Odwoaniedelikatne"/>
        </w:rPr>
      </w:pPr>
      <w:r w:rsidRPr="009B5580">
        <w:rPr>
          <w:rStyle w:val="Odwoaniedelikatne"/>
        </w:rPr>
        <w:t>Oceniane będą</w:t>
      </w:r>
      <w:r w:rsidR="00464272" w:rsidRPr="009B5580">
        <w:rPr>
          <w:rStyle w:val="Odwoaniedelikatne"/>
        </w:rPr>
        <w:t xml:space="preserve"> przede wszystkim</w:t>
      </w:r>
      <w:r w:rsidR="005A3D8E">
        <w:rPr>
          <w:rStyle w:val="Odwoaniedelikatne"/>
        </w:rPr>
        <w:t>: nie</w:t>
      </w:r>
      <w:r w:rsidR="00023D77">
        <w:rPr>
          <w:rStyle w:val="Odwoaniedelikatne"/>
        </w:rPr>
        <w:t>zwykły</w:t>
      </w:r>
      <w:r w:rsidR="00464272" w:rsidRPr="009B5580">
        <w:rPr>
          <w:rStyle w:val="Odwoaniedelikatne"/>
        </w:rPr>
        <w:t xml:space="preserve"> pomysł </w:t>
      </w:r>
      <w:r w:rsidR="00C726EB">
        <w:rPr>
          <w:rStyle w:val="Odwoaniedelikatne"/>
        </w:rPr>
        <w:t xml:space="preserve">na </w:t>
      </w:r>
      <w:r w:rsidR="00464272" w:rsidRPr="009B5580">
        <w:rPr>
          <w:rStyle w:val="Odwoaniedelikatne"/>
        </w:rPr>
        <w:t>wykorzystani</w:t>
      </w:r>
      <w:r w:rsidR="00C726EB">
        <w:rPr>
          <w:rStyle w:val="Odwoaniedelikatne"/>
        </w:rPr>
        <w:t>e</w:t>
      </w:r>
      <w:r w:rsidR="00464272" w:rsidRPr="009B5580">
        <w:rPr>
          <w:rStyle w:val="Odwoaniedelikatne"/>
        </w:rPr>
        <w:t xml:space="preserve"> opakowań plastikowych, forma</w:t>
      </w:r>
      <w:r w:rsidR="00A61812" w:rsidRPr="009B5580">
        <w:rPr>
          <w:rStyle w:val="Odwoaniedelikatne"/>
        </w:rPr>
        <w:t xml:space="preserve"> i estetyka wykonanych prac. </w:t>
      </w:r>
      <w:r w:rsidR="00AE6888" w:rsidRPr="009B5580">
        <w:rPr>
          <w:rStyle w:val="Odwoaniedelikatne"/>
        </w:rPr>
        <w:t xml:space="preserve">Niezbędnym kryterium oceny </w:t>
      </w:r>
      <w:r w:rsidR="004F040A" w:rsidRPr="009B5580">
        <w:rPr>
          <w:rStyle w:val="Odwoaniedelikatne"/>
        </w:rPr>
        <w:t xml:space="preserve">będzie wkład </w:t>
      </w:r>
      <w:r w:rsidR="006C7E60" w:rsidRPr="009B5580">
        <w:rPr>
          <w:rStyle w:val="Odwoaniedelikatne"/>
        </w:rPr>
        <w:t>najmłodszych uczestników Konkursu w wykonanie pracy.</w:t>
      </w:r>
    </w:p>
    <w:p w14:paraId="6B9EF16F" w14:textId="283A5B1B" w:rsidR="008F2CD6" w:rsidRPr="009B5580" w:rsidRDefault="008F2CD6" w:rsidP="00E86860">
      <w:pPr>
        <w:spacing w:line="240" w:lineRule="auto"/>
        <w:jc w:val="center"/>
        <w:rPr>
          <w:rStyle w:val="Odwoaniedelikatne"/>
        </w:rPr>
      </w:pPr>
      <w:r w:rsidRPr="009B5580">
        <w:rPr>
          <w:rStyle w:val="Odwoaniedelikatne"/>
        </w:rPr>
        <w:t xml:space="preserve">§ </w:t>
      </w:r>
      <w:r w:rsidR="00BC6345" w:rsidRPr="009B5580">
        <w:rPr>
          <w:rStyle w:val="Odwoaniedelikatne"/>
        </w:rPr>
        <w:t>3</w:t>
      </w:r>
      <w:r w:rsidR="005F2B5F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>Warunki uczestnictwa</w:t>
      </w:r>
    </w:p>
    <w:p w14:paraId="242E5BEC" w14:textId="12022D9E" w:rsidR="002F6F2B" w:rsidRPr="009B5580" w:rsidRDefault="008F2CD6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 xml:space="preserve">1. Uczestnikami Konkursu mogą być </w:t>
      </w:r>
      <w:r w:rsidR="00EE4BFD" w:rsidRPr="000E50F0">
        <w:rPr>
          <w:rStyle w:val="Odwoaniedelikatne"/>
          <w:b/>
          <w:bCs/>
        </w:rPr>
        <w:t xml:space="preserve">wyłącznie Pracownicy firmy </w:t>
      </w:r>
      <w:proofErr w:type="spellStart"/>
      <w:r w:rsidR="00EE4BFD" w:rsidRPr="000E50F0">
        <w:rPr>
          <w:rStyle w:val="Odwoaniedelikatne"/>
          <w:b/>
          <w:bCs/>
        </w:rPr>
        <w:t>Maropak</w:t>
      </w:r>
      <w:proofErr w:type="spellEnd"/>
      <w:r w:rsidR="00EE4BFD" w:rsidRPr="000E50F0">
        <w:rPr>
          <w:rStyle w:val="Odwoaniedelikatne"/>
          <w:b/>
          <w:bCs/>
        </w:rPr>
        <w:t xml:space="preserve"> wraz z rodzinami</w:t>
      </w:r>
      <w:r w:rsidRPr="009B5580">
        <w:rPr>
          <w:rStyle w:val="Odwoaniedelikatne"/>
        </w:rPr>
        <w:t>.</w:t>
      </w:r>
      <w:r w:rsidR="002F6F2B" w:rsidRPr="009B5580">
        <w:rPr>
          <w:rStyle w:val="Odwoaniedelikatne"/>
        </w:rPr>
        <w:t xml:space="preserve"> Koniecznymi uczestnikami </w:t>
      </w:r>
      <w:r w:rsidR="000159C1" w:rsidRPr="009B5580">
        <w:rPr>
          <w:rStyle w:val="Odwoaniedelikatne"/>
        </w:rPr>
        <w:t xml:space="preserve">są dzieci i/lub młodzież. </w:t>
      </w:r>
      <w:r w:rsidR="002F6F2B" w:rsidRPr="009B5580">
        <w:rPr>
          <w:rStyle w:val="Odwoaniedelikatne"/>
        </w:rPr>
        <w:t>Mile widziana jest współpraca międzypokoleniowa</w:t>
      </w:r>
      <w:r w:rsidR="000159C1" w:rsidRPr="009B5580">
        <w:rPr>
          <w:rStyle w:val="Odwoaniedelikatne"/>
        </w:rPr>
        <w:t>.</w:t>
      </w:r>
    </w:p>
    <w:p w14:paraId="17655AEA" w14:textId="00735377" w:rsidR="008F2CD6" w:rsidRPr="009B5580" w:rsidRDefault="008F2CD6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 xml:space="preserve">2. Uczestnicy Konkursu mają za </w:t>
      </w:r>
      <w:r w:rsidRPr="000E50F0">
        <w:rPr>
          <w:rStyle w:val="Odwoaniedelikatne"/>
          <w:b/>
          <w:bCs/>
        </w:rPr>
        <w:t>zadanie zaprojektować i wykonać przestrzenny</w:t>
      </w:r>
      <w:r w:rsidR="00636152" w:rsidRPr="000E50F0">
        <w:rPr>
          <w:rStyle w:val="Odwoaniedelikatne"/>
          <w:b/>
          <w:bCs/>
        </w:rPr>
        <w:t xml:space="preserve"> </w:t>
      </w:r>
      <w:r w:rsidRPr="000E50F0">
        <w:rPr>
          <w:rStyle w:val="Odwoaniedelikatne"/>
          <w:b/>
          <w:bCs/>
        </w:rPr>
        <w:t xml:space="preserve">przedmiot </w:t>
      </w:r>
      <w:r w:rsidR="007C1037">
        <w:rPr>
          <w:rStyle w:val="Odwoaniedelikatne"/>
          <w:b/>
          <w:bCs/>
        </w:rPr>
        <w:t>użytkowy o dowolnej tematyce</w:t>
      </w:r>
      <w:r w:rsidR="002244A8">
        <w:rPr>
          <w:rStyle w:val="Odwoaniedelikatne"/>
          <w:b/>
          <w:bCs/>
        </w:rPr>
        <w:t xml:space="preserve"> </w:t>
      </w:r>
      <w:r w:rsidR="00023D77">
        <w:rPr>
          <w:rStyle w:val="Odwoaniedelikatne"/>
          <w:b/>
          <w:bCs/>
        </w:rPr>
        <w:t xml:space="preserve">i przeznaczeniu </w:t>
      </w:r>
      <w:r w:rsidR="002244A8">
        <w:rPr>
          <w:rStyle w:val="Odwoaniedelikatne"/>
          <w:b/>
          <w:bCs/>
        </w:rPr>
        <w:t>z</w:t>
      </w:r>
      <w:r w:rsidRPr="000E50F0">
        <w:rPr>
          <w:rStyle w:val="Odwoaniedelikatne"/>
          <w:b/>
          <w:bCs/>
        </w:rPr>
        <w:t xml:space="preserve"> różnego rodzaju </w:t>
      </w:r>
      <w:r w:rsidR="00636152" w:rsidRPr="000E50F0">
        <w:rPr>
          <w:rStyle w:val="Odwoaniedelikatne"/>
          <w:b/>
          <w:bCs/>
        </w:rPr>
        <w:t>opakowań z tworzyw sztucznych</w:t>
      </w:r>
      <w:r w:rsidR="002C70F6" w:rsidRPr="009B5580">
        <w:rPr>
          <w:rStyle w:val="Odwoaniedelikatne"/>
        </w:rPr>
        <w:t>.</w:t>
      </w:r>
    </w:p>
    <w:p w14:paraId="265D76C9" w14:textId="1CD8BEAD" w:rsidR="008F2CD6" w:rsidRPr="009B5580" w:rsidRDefault="008F2CD6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 xml:space="preserve">3. Praca </w:t>
      </w:r>
      <w:r w:rsidR="00670BCC" w:rsidRPr="009B5580">
        <w:rPr>
          <w:rStyle w:val="Odwoaniedelikatne"/>
        </w:rPr>
        <w:t xml:space="preserve">może mieć dowolne rozmiary, jednak </w:t>
      </w:r>
      <w:r w:rsidRPr="009B5580">
        <w:rPr>
          <w:rStyle w:val="Odwoaniedelikatne"/>
        </w:rPr>
        <w:t xml:space="preserve">musi być wykonana </w:t>
      </w:r>
      <w:r w:rsidRPr="00B46B1C">
        <w:rPr>
          <w:rStyle w:val="Odwoaniedelikatne"/>
          <w:b/>
          <w:bCs/>
        </w:rPr>
        <w:t>w formacie 3D</w:t>
      </w:r>
      <w:r w:rsidRPr="009B5580">
        <w:rPr>
          <w:rStyle w:val="Odwoaniedelikatne"/>
        </w:rPr>
        <w:t>.</w:t>
      </w:r>
    </w:p>
    <w:p w14:paraId="55514B69" w14:textId="5316DE1C" w:rsidR="008F2CD6" w:rsidRPr="009B5580" w:rsidRDefault="008F2CD6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 xml:space="preserve">5. </w:t>
      </w:r>
      <w:r w:rsidR="007F7E69" w:rsidRPr="009B5580">
        <w:rPr>
          <w:rStyle w:val="Odwoaniedelikatne"/>
        </w:rPr>
        <w:t xml:space="preserve">Każda praca musi być </w:t>
      </w:r>
      <w:r w:rsidR="00A91038">
        <w:rPr>
          <w:rStyle w:val="Odwoaniedelikatne"/>
        </w:rPr>
        <w:t xml:space="preserve">zgłoszona </w:t>
      </w:r>
      <w:r w:rsidR="00163081">
        <w:rPr>
          <w:rStyle w:val="Odwoaniedelikatne"/>
        </w:rPr>
        <w:t xml:space="preserve">przez Pracownika </w:t>
      </w:r>
      <w:r w:rsidR="00A91038">
        <w:rPr>
          <w:rStyle w:val="Odwoaniedelikatne"/>
        </w:rPr>
        <w:t xml:space="preserve">osobie wyznaczonej przez Organizatora </w:t>
      </w:r>
      <w:r w:rsidR="00292B46">
        <w:rPr>
          <w:rStyle w:val="Odwoaniedelikatne"/>
        </w:rPr>
        <w:t xml:space="preserve">do zbiórki </w:t>
      </w:r>
      <w:r w:rsidR="000C3FF2">
        <w:rPr>
          <w:rStyle w:val="Odwoaniedelikatne"/>
        </w:rPr>
        <w:t>prac konkursowych</w:t>
      </w:r>
      <w:r w:rsidR="00D146A4" w:rsidRPr="009B5580">
        <w:rPr>
          <w:rStyle w:val="Odwoaniedelikatne"/>
        </w:rPr>
        <w:t>.</w:t>
      </w:r>
      <w:r w:rsidR="00004CD4" w:rsidRPr="009B5580">
        <w:rPr>
          <w:rStyle w:val="Odwoaniedelikatne"/>
        </w:rPr>
        <w:t xml:space="preserve"> </w:t>
      </w:r>
    </w:p>
    <w:p w14:paraId="2AC6CCEE" w14:textId="105E37EE" w:rsidR="008F2CD6" w:rsidRPr="009B5580" w:rsidRDefault="008F2CD6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 xml:space="preserve">6. </w:t>
      </w:r>
      <w:r w:rsidRPr="00B46B1C">
        <w:rPr>
          <w:rStyle w:val="Odwoaniedelikatne"/>
          <w:b/>
          <w:bCs/>
        </w:rPr>
        <w:t>Każ</w:t>
      </w:r>
      <w:r w:rsidR="00D146A4" w:rsidRPr="00B46B1C">
        <w:rPr>
          <w:rStyle w:val="Odwoaniedelikatne"/>
          <w:b/>
          <w:bCs/>
        </w:rPr>
        <w:t>dy Pracownik</w:t>
      </w:r>
      <w:r w:rsidR="00D146A4" w:rsidRPr="009B5580">
        <w:rPr>
          <w:rStyle w:val="Odwoaniedelikatne"/>
        </w:rPr>
        <w:t xml:space="preserve"> może d</w:t>
      </w:r>
      <w:r w:rsidR="00105769" w:rsidRPr="009B5580">
        <w:rPr>
          <w:rStyle w:val="Odwoaniedelikatne"/>
        </w:rPr>
        <w:t xml:space="preserve">ostarczyć na konkurs </w:t>
      </w:r>
      <w:r w:rsidR="00105769" w:rsidRPr="00B46B1C">
        <w:rPr>
          <w:rStyle w:val="Odwoaniedelikatne"/>
          <w:b/>
          <w:bCs/>
        </w:rPr>
        <w:t>tylko jed</w:t>
      </w:r>
      <w:r w:rsidR="00DC566B">
        <w:rPr>
          <w:rStyle w:val="Odwoaniedelikatne"/>
          <w:b/>
          <w:bCs/>
        </w:rPr>
        <w:t>en przedmiot</w:t>
      </w:r>
      <w:r w:rsidRPr="009B5580">
        <w:rPr>
          <w:rStyle w:val="Odwoaniedelikatne"/>
        </w:rPr>
        <w:t>.</w:t>
      </w:r>
    </w:p>
    <w:p w14:paraId="3517FA62" w14:textId="3E30A9AF" w:rsidR="00C65777" w:rsidRPr="009B5580" w:rsidRDefault="00C65777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 xml:space="preserve">6. Organizator zachęca uczestników do nakręcenia krótkiej relacji z </w:t>
      </w:r>
      <w:r w:rsidR="00137C8A" w:rsidRPr="009B5580">
        <w:rPr>
          <w:rStyle w:val="Odwoaniedelikatne"/>
        </w:rPr>
        <w:t xml:space="preserve">tworzenia </w:t>
      </w:r>
      <w:r w:rsidR="004F2A4F" w:rsidRPr="009B5580">
        <w:rPr>
          <w:rStyle w:val="Odwoaniedelikatne"/>
        </w:rPr>
        <w:t>pracy konkursowej</w:t>
      </w:r>
      <w:r w:rsidR="00BC6B4E" w:rsidRPr="009B5580">
        <w:rPr>
          <w:rStyle w:val="Odwoaniedelikatne"/>
        </w:rPr>
        <w:t>, którą będzie mogła obejrzeć Komisja</w:t>
      </w:r>
      <w:r w:rsidR="00946D84" w:rsidRPr="009B5580">
        <w:rPr>
          <w:rStyle w:val="Odwoaniedelikatne"/>
        </w:rPr>
        <w:t>.</w:t>
      </w:r>
    </w:p>
    <w:p w14:paraId="0F59ECC5" w14:textId="18C608DE" w:rsidR="008F2CD6" w:rsidRPr="009B5580" w:rsidRDefault="008F2CD6" w:rsidP="00E86860">
      <w:pPr>
        <w:spacing w:line="240" w:lineRule="auto"/>
        <w:jc w:val="center"/>
        <w:rPr>
          <w:rStyle w:val="Odwoaniedelikatne"/>
        </w:rPr>
      </w:pPr>
      <w:r w:rsidRPr="009B5580">
        <w:rPr>
          <w:rStyle w:val="Odwoaniedelikatne"/>
        </w:rPr>
        <w:t>§ 4</w:t>
      </w:r>
      <w:r w:rsidR="005556BD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>Termin i warunki dostarczenia prac</w:t>
      </w:r>
    </w:p>
    <w:p w14:paraId="20767A21" w14:textId="3502F4A2" w:rsidR="00CD5075" w:rsidRPr="009B5580" w:rsidRDefault="00E8399F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1</w:t>
      </w:r>
      <w:r w:rsidR="00CD5075" w:rsidRPr="009B5580">
        <w:rPr>
          <w:rStyle w:val="Odwoaniedelikatne"/>
        </w:rPr>
        <w:t xml:space="preserve">. Warunkiem zakwalifikowania pracy do Konkursu jest jej dostarczenie do siedziby firmy </w:t>
      </w:r>
      <w:proofErr w:type="spellStart"/>
      <w:r w:rsidR="00CD5075" w:rsidRPr="009B5580">
        <w:rPr>
          <w:rStyle w:val="Odwoaniedelikatne"/>
        </w:rPr>
        <w:t>Maropak</w:t>
      </w:r>
      <w:proofErr w:type="spellEnd"/>
      <w:r w:rsidR="00CD5075" w:rsidRPr="009B5580">
        <w:rPr>
          <w:rStyle w:val="Odwoaniedelikatne"/>
        </w:rPr>
        <w:t xml:space="preserve"> do p. Karoliny Szczepanek</w:t>
      </w:r>
      <w:r w:rsidR="000C3FF2">
        <w:rPr>
          <w:rStyle w:val="Odwoaniedelikatne"/>
        </w:rPr>
        <w:t xml:space="preserve"> (577 000 369)</w:t>
      </w:r>
      <w:r w:rsidR="00C921D3" w:rsidRPr="009B5580">
        <w:rPr>
          <w:rStyle w:val="Odwoaniedelikatne"/>
        </w:rPr>
        <w:t>.</w:t>
      </w:r>
    </w:p>
    <w:p w14:paraId="7C3814E8" w14:textId="6368B89C" w:rsidR="00CD5075" w:rsidRPr="009B5580" w:rsidRDefault="00E8399F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2</w:t>
      </w:r>
      <w:r w:rsidR="00CD5075" w:rsidRPr="009B5580">
        <w:rPr>
          <w:rStyle w:val="Odwoaniedelikatne"/>
        </w:rPr>
        <w:t xml:space="preserve">. </w:t>
      </w:r>
      <w:r w:rsidR="00CD5075" w:rsidRPr="00FC7BDE">
        <w:rPr>
          <w:rStyle w:val="Odwoaniedelikatne"/>
          <w:b/>
          <w:bCs/>
        </w:rPr>
        <w:t>Termin dostarczenia prac konkursowych to 1</w:t>
      </w:r>
      <w:r w:rsidR="000E487E" w:rsidRPr="00FC7BDE">
        <w:rPr>
          <w:rStyle w:val="Odwoaniedelikatne"/>
          <w:b/>
          <w:bCs/>
        </w:rPr>
        <w:t>8</w:t>
      </w:r>
      <w:r w:rsidR="00CD5075" w:rsidRPr="00FC7BDE">
        <w:rPr>
          <w:rStyle w:val="Odwoaniedelikatne"/>
          <w:b/>
          <w:bCs/>
        </w:rPr>
        <w:t>.12.2023r</w:t>
      </w:r>
      <w:r w:rsidR="00CD5075" w:rsidRPr="009B5580">
        <w:rPr>
          <w:rStyle w:val="Odwoaniedelikatne"/>
        </w:rPr>
        <w:t>.</w:t>
      </w:r>
    </w:p>
    <w:p w14:paraId="730FF085" w14:textId="5F746F55" w:rsidR="008F2CD6" w:rsidRPr="009B5580" w:rsidRDefault="00E8399F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3</w:t>
      </w:r>
      <w:r w:rsidR="008F2CD6" w:rsidRPr="009B5580">
        <w:rPr>
          <w:rStyle w:val="Odwoaniedelikatne"/>
        </w:rPr>
        <w:t>. Prace dostarczone po terminie nie będą oceniane.</w:t>
      </w:r>
    </w:p>
    <w:p w14:paraId="04277130" w14:textId="26E35092" w:rsidR="008F2CD6" w:rsidRPr="009B5580" w:rsidRDefault="00D238D5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4</w:t>
      </w:r>
      <w:r w:rsidR="008F2CD6" w:rsidRPr="009B5580">
        <w:rPr>
          <w:rStyle w:val="Odwoaniedelikatne"/>
        </w:rPr>
        <w:t xml:space="preserve">. </w:t>
      </w:r>
      <w:r w:rsidR="00986592" w:rsidRPr="009B5580">
        <w:rPr>
          <w:rStyle w:val="Odwoaniedelikatne"/>
        </w:rPr>
        <w:t xml:space="preserve">Po </w:t>
      </w:r>
      <w:r w:rsidRPr="009B5580">
        <w:rPr>
          <w:rStyle w:val="Odwoaniedelikatne"/>
        </w:rPr>
        <w:t xml:space="preserve">głosowaniu </w:t>
      </w:r>
      <w:r w:rsidR="00D82DA3">
        <w:rPr>
          <w:rStyle w:val="Odwoaniedelikatne"/>
        </w:rPr>
        <w:t xml:space="preserve">i ogłoszeniu wyników </w:t>
      </w:r>
      <w:r w:rsidRPr="009B5580">
        <w:rPr>
          <w:rStyle w:val="Odwoaniedelikatne"/>
        </w:rPr>
        <w:t>o</w:t>
      </w:r>
      <w:r w:rsidR="008F2CD6" w:rsidRPr="009B5580">
        <w:rPr>
          <w:rStyle w:val="Odwoaniedelikatne"/>
        </w:rPr>
        <w:t xml:space="preserve">rganizator zwraca </w:t>
      </w:r>
      <w:r w:rsidR="00986592" w:rsidRPr="009B5580">
        <w:rPr>
          <w:rStyle w:val="Odwoaniedelikatne"/>
        </w:rPr>
        <w:t>wykonane</w:t>
      </w:r>
      <w:r w:rsidR="008F2CD6" w:rsidRPr="009B5580">
        <w:rPr>
          <w:rStyle w:val="Odwoaniedelikatne"/>
        </w:rPr>
        <w:t xml:space="preserve"> prac</w:t>
      </w:r>
      <w:r w:rsidR="00986592" w:rsidRPr="009B5580">
        <w:rPr>
          <w:rStyle w:val="Odwoaniedelikatne"/>
        </w:rPr>
        <w:t>e jego wykonawcom</w:t>
      </w:r>
      <w:r w:rsidR="008F2CD6" w:rsidRPr="009B5580">
        <w:rPr>
          <w:rStyle w:val="Odwoaniedelikatne"/>
        </w:rPr>
        <w:t>.</w:t>
      </w:r>
    </w:p>
    <w:p w14:paraId="2F89C43E" w14:textId="77777777" w:rsidR="00972BCC" w:rsidRDefault="00972BCC" w:rsidP="00E86860">
      <w:pPr>
        <w:spacing w:line="240" w:lineRule="auto"/>
        <w:jc w:val="center"/>
        <w:rPr>
          <w:rStyle w:val="Odwoaniedelikatne"/>
        </w:rPr>
      </w:pPr>
    </w:p>
    <w:p w14:paraId="23CE6094" w14:textId="77777777" w:rsidR="008B632A" w:rsidRDefault="008B632A" w:rsidP="00E86860">
      <w:pPr>
        <w:spacing w:line="240" w:lineRule="auto"/>
        <w:jc w:val="center"/>
        <w:rPr>
          <w:rStyle w:val="Odwoaniedelikatne"/>
        </w:rPr>
      </w:pPr>
    </w:p>
    <w:p w14:paraId="17FF34A7" w14:textId="2D0E9748" w:rsidR="008F2CD6" w:rsidRPr="009B5580" w:rsidRDefault="008F2CD6" w:rsidP="00E86860">
      <w:pPr>
        <w:spacing w:line="240" w:lineRule="auto"/>
        <w:jc w:val="center"/>
        <w:rPr>
          <w:rStyle w:val="Odwoaniedelikatne"/>
        </w:rPr>
      </w:pPr>
      <w:r w:rsidRPr="009B5580">
        <w:rPr>
          <w:rStyle w:val="Odwoaniedelikatne"/>
        </w:rPr>
        <w:lastRenderedPageBreak/>
        <w:t>§ 5</w:t>
      </w:r>
      <w:r w:rsidR="005556BD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>Zasady przyznawania nagród</w:t>
      </w:r>
    </w:p>
    <w:p w14:paraId="087B4197" w14:textId="51F0A5C7" w:rsidR="00682AE5" w:rsidRPr="009B5580" w:rsidRDefault="009B5580" w:rsidP="00E86860">
      <w:pPr>
        <w:pStyle w:val="Akapitzlist"/>
        <w:spacing w:line="240" w:lineRule="auto"/>
        <w:ind w:left="0"/>
        <w:rPr>
          <w:rStyle w:val="Odwoaniedelikatne"/>
        </w:rPr>
      </w:pPr>
      <w:r>
        <w:rPr>
          <w:rStyle w:val="Odwoaniedelikatne"/>
        </w:rPr>
        <w:t xml:space="preserve">1. </w:t>
      </w:r>
      <w:r w:rsidR="00682AE5" w:rsidRPr="009B5580">
        <w:rPr>
          <w:rStyle w:val="Odwoaniedelikatne"/>
        </w:rPr>
        <w:t>Za nadesłane prace konkursowe Organizator przewiduje Nagrody.</w:t>
      </w:r>
    </w:p>
    <w:p w14:paraId="47654C21" w14:textId="2EBAC6B0" w:rsidR="00021162" w:rsidRPr="009B5580" w:rsidRDefault="00E86860" w:rsidP="00E86860">
      <w:pPr>
        <w:spacing w:line="240" w:lineRule="auto"/>
        <w:rPr>
          <w:rStyle w:val="Odwoaniedelikatne"/>
        </w:rPr>
      </w:pPr>
      <w:r>
        <w:rPr>
          <w:rStyle w:val="Odwoaniedelikatne"/>
        </w:rPr>
        <w:t xml:space="preserve">2. </w:t>
      </w:r>
      <w:r w:rsidR="001C4BF7" w:rsidRPr="009B5580">
        <w:rPr>
          <w:rStyle w:val="Odwoaniedelikatne"/>
        </w:rPr>
        <w:t>Spośród zakwalifikowanych do Konkursu prac Komisja przyzna 3 nagrody.</w:t>
      </w:r>
    </w:p>
    <w:p w14:paraId="68F43FB4" w14:textId="77777777" w:rsidR="00BF1D78" w:rsidRDefault="00BF1D78" w:rsidP="00BF1D78">
      <w:pPr>
        <w:spacing w:line="240" w:lineRule="auto"/>
        <w:rPr>
          <w:rStyle w:val="Odwoaniedelikatne"/>
        </w:rPr>
      </w:pPr>
      <w:r>
        <w:rPr>
          <w:rStyle w:val="Odwoaniedelikatne"/>
        </w:rPr>
        <w:t>3</w:t>
      </w:r>
      <w:r w:rsidRPr="001619C8">
        <w:rPr>
          <w:rStyle w:val="Odwoaniedelikatne"/>
          <w:b/>
          <w:bCs/>
        </w:rPr>
        <w:t xml:space="preserve">. </w:t>
      </w:r>
      <w:r w:rsidR="00021162" w:rsidRPr="001619C8">
        <w:rPr>
          <w:rStyle w:val="Odwoaniedelikatne"/>
          <w:b/>
          <w:bCs/>
        </w:rPr>
        <w:t>Nagroda I miejsca</w:t>
      </w:r>
      <w:r w:rsidR="00021162" w:rsidRPr="009B5580">
        <w:rPr>
          <w:rStyle w:val="Odwoaniedelikatne"/>
        </w:rPr>
        <w:t xml:space="preserve">: bilet </w:t>
      </w:r>
      <w:r w:rsidR="00F8410B" w:rsidRPr="009B5580">
        <w:rPr>
          <w:rStyle w:val="Odwoaniedelikatne"/>
        </w:rPr>
        <w:t xml:space="preserve">rodzinny </w:t>
      </w:r>
      <w:r w:rsidR="00E5034C" w:rsidRPr="009B5580">
        <w:rPr>
          <w:rStyle w:val="Odwoaniedelikatne"/>
        </w:rPr>
        <w:t xml:space="preserve">dla </w:t>
      </w:r>
      <w:r w:rsidR="00F8410B" w:rsidRPr="009B5580">
        <w:rPr>
          <w:rStyle w:val="Odwoaniedelikatne"/>
        </w:rPr>
        <w:t xml:space="preserve">zgłoszonego uczestnika </w:t>
      </w:r>
      <w:r w:rsidR="00E5034C" w:rsidRPr="009B5580">
        <w:rPr>
          <w:rStyle w:val="Odwoaniedelikatne"/>
        </w:rPr>
        <w:t>do</w:t>
      </w:r>
      <w:r w:rsidR="004B5FD1" w:rsidRPr="009B5580">
        <w:rPr>
          <w:rStyle w:val="Odwoaniedelikatne"/>
        </w:rPr>
        <w:t xml:space="preserve"> Parku Wodnego</w:t>
      </w:r>
      <w:r w:rsidR="00E5034C" w:rsidRPr="009B5580">
        <w:rPr>
          <w:rStyle w:val="Odwoaniedelikatne"/>
        </w:rPr>
        <w:t xml:space="preserve"> </w:t>
      </w:r>
      <w:proofErr w:type="spellStart"/>
      <w:r w:rsidR="00E5034C" w:rsidRPr="009B5580">
        <w:rPr>
          <w:rStyle w:val="Odwoaniedelikatne"/>
        </w:rPr>
        <w:t>Sun</w:t>
      </w:r>
      <w:r w:rsidR="004B5FD1" w:rsidRPr="009B5580">
        <w:rPr>
          <w:rStyle w:val="Odwoaniedelikatne"/>
        </w:rPr>
        <w:t>t</w:t>
      </w:r>
      <w:r w:rsidR="00E5034C" w:rsidRPr="009B5580">
        <w:rPr>
          <w:rStyle w:val="Odwoaniedelikatne"/>
        </w:rPr>
        <w:t>ago</w:t>
      </w:r>
      <w:proofErr w:type="spellEnd"/>
    </w:p>
    <w:p w14:paraId="3290AEEE" w14:textId="77777777" w:rsidR="00BF1D78" w:rsidRDefault="00BF1D78" w:rsidP="00BF1D78">
      <w:pPr>
        <w:spacing w:line="240" w:lineRule="auto"/>
        <w:rPr>
          <w:rStyle w:val="Odwoaniedelikatne"/>
        </w:rPr>
      </w:pPr>
      <w:r>
        <w:rPr>
          <w:rStyle w:val="Odwoaniedelikatne"/>
        </w:rPr>
        <w:t xml:space="preserve">4. </w:t>
      </w:r>
      <w:r w:rsidR="004B5FD1" w:rsidRPr="001619C8">
        <w:rPr>
          <w:rStyle w:val="Odwoaniedelikatne"/>
          <w:b/>
          <w:bCs/>
        </w:rPr>
        <w:t>Nagroda II miejsca</w:t>
      </w:r>
      <w:r w:rsidR="004B5FD1" w:rsidRPr="009B5580">
        <w:rPr>
          <w:rStyle w:val="Odwoaniedelikatne"/>
        </w:rPr>
        <w:t xml:space="preserve">: </w:t>
      </w:r>
      <w:r w:rsidR="00FC6803" w:rsidRPr="009B5580">
        <w:rPr>
          <w:rStyle w:val="Odwoaniedelikatne"/>
        </w:rPr>
        <w:t>bilet rodzinny dla zgłoszonego uczestnika do Hangaru 646</w:t>
      </w:r>
    </w:p>
    <w:p w14:paraId="6BC73E15" w14:textId="25DBDEA5" w:rsidR="001619C8" w:rsidRDefault="00BF1D78" w:rsidP="00BF1D78">
      <w:pPr>
        <w:spacing w:line="240" w:lineRule="auto"/>
        <w:rPr>
          <w:rStyle w:val="Odwoaniedelikatne"/>
        </w:rPr>
      </w:pPr>
      <w:r>
        <w:rPr>
          <w:rStyle w:val="Odwoaniedelikatne"/>
        </w:rPr>
        <w:t xml:space="preserve">5. </w:t>
      </w:r>
      <w:r w:rsidR="004B5FD1" w:rsidRPr="001619C8">
        <w:rPr>
          <w:rStyle w:val="Odwoaniedelikatne"/>
          <w:b/>
          <w:bCs/>
        </w:rPr>
        <w:t>Nagroda III miejsca</w:t>
      </w:r>
      <w:r w:rsidR="004B5FD1" w:rsidRPr="009B5580">
        <w:rPr>
          <w:rStyle w:val="Odwoaniedelikatne"/>
        </w:rPr>
        <w:t xml:space="preserve">: </w:t>
      </w:r>
      <w:r w:rsidR="006D742D">
        <w:rPr>
          <w:rStyle w:val="Odwoaniedelikatne"/>
        </w:rPr>
        <w:t>bilet</w:t>
      </w:r>
      <w:r w:rsidR="009943DA" w:rsidRPr="009B5580">
        <w:rPr>
          <w:rStyle w:val="Odwoaniedelikatne"/>
        </w:rPr>
        <w:t xml:space="preserve"> rodzinny do </w:t>
      </w:r>
      <w:r w:rsidR="00DC566B">
        <w:rPr>
          <w:rStyle w:val="Odwoaniedelikatne"/>
        </w:rPr>
        <w:t>Domu Zagadek</w:t>
      </w:r>
    </w:p>
    <w:p w14:paraId="340232C0" w14:textId="1AD1DAD5" w:rsidR="008F2CD6" w:rsidRPr="009B5580" w:rsidRDefault="001619C8" w:rsidP="00BF1D78">
      <w:pPr>
        <w:spacing w:line="240" w:lineRule="auto"/>
        <w:rPr>
          <w:rStyle w:val="Odwoaniedelikatne"/>
        </w:rPr>
      </w:pPr>
      <w:r>
        <w:rPr>
          <w:rStyle w:val="Odwoaniedelikatne"/>
        </w:rPr>
        <w:t xml:space="preserve">6. </w:t>
      </w:r>
      <w:r w:rsidR="008F2CD6" w:rsidRPr="001619C8">
        <w:rPr>
          <w:rStyle w:val="Odwoaniedelikatne"/>
          <w:b/>
          <w:bCs/>
        </w:rPr>
        <w:t xml:space="preserve">Rozstrzygnięcie Konkursu nastąpi </w:t>
      </w:r>
      <w:r w:rsidR="000E487E" w:rsidRPr="001619C8">
        <w:rPr>
          <w:rStyle w:val="Odwoaniedelikatne"/>
          <w:b/>
          <w:bCs/>
        </w:rPr>
        <w:t>20.12.2023</w:t>
      </w:r>
      <w:r w:rsidR="008F2CD6" w:rsidRPr="001619C8">
        <w:rPr>
          <w:rStyle w:val="Odwoaniedelikatne"/>
          <w:b/>
          <w:bCs/>
        </w:rPr>
        <w:t xml:space="preserve"> r.</w:t>
      </w:r>
      <w:r w:rsidR="008F2CD6" w:rsidRPr="009B5580">
        <w:rPr>
          <w:rStyle w:val="Odwoaniedelikatne"/>
        </w:rPr>
        <w:t>, a wyniki zostaną podane do</w:t>
      </w:r>
      <w:r w:rsidR="004B5FD1" w:rsidRPr="009B5580">
        <w:rPr>
          <w:rStyle w:val="Odwoaniedelikatne"/>
        </w:rPr>
        <w:t xml:space="preserve"> </w:t>
      </w:r>
      <w:r w:rsidR="008F2CD6" w:rsidRPr="009B5580">
        <w:rPr>
          <w:rStyle w:val="Odwoaniedelikatne"/>
        </w:rPr>
        <w:t xml:space="preserve">wiadomości publicznej oraz </w:t>
      </w:r>
      <w:r w:rsidR="00EA4EE5" w:rsidRPr="009B5580">
        <w:rPr>
          <w:rStyle w:val="Odwoaniedelikatne"/>
        </w:rPr>
        <w:t>ogłoszone na firmowych mediach społecznościowych</w:t>
      </w:r>
      <w:r w:rsidR="008F2CD6" w:rsidRPr="009B5580">
        <w:rPr>
          <w:rStyle w:val="Odwoaniedelikatne"/>
        </w:rPr>
        <w:t xml:space="preserve"> – z poszanowaniem ochrony dóbr</w:t>
      </w:r>
      <w:r w:rsidR="00EA4EE5" w:rsidRPr="009B5580">
        <w:rPr>
          <w:rStyle w:val="Odwoaniedelikatne"/>
        </w:rPr>
        <w:t xml:space="preserve"> </w:t>
      </w:r>
      <w:r w:rsidR="008F2CD6" w:rsidRPr="009B5580">
        <w:rPr>
          <w:rStyle w:val="Odwoaniedelikatne"/>
        </w:rPr>
        <w:t>osobistych autorów prac.</w:t>
      </w:r>
    </w:p>
    <w:p w14:paraId="66017FBF" w14:textId="64EAE5C7" w:rsidR="008F2CD6" w:rsidRPr="009B5580" w:rsidRDefault="001C4BF7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7</w:t>
      </w:r>
      <w:r w:rsidR="008F2CD6" w:rsidRPr="009B5580">
        <w:rPr>
          <w:rStyle w:val="Odwoaniedelikatne"/>
        </w:rPr>
        <w:t>. O wyłonieniu zwycięzców Konkursu decyduje powołana w tym celu Komisja</w:t>
      </w:r>
      <w:r w:rsidR="005556BD" w:rsidRPr="009B5580">
        <w:rPr>
          <w:rStyle w:val="Odwoaniedelikatne"/>
        </w:rPr>
        <w:t xml:space="preserve"> </w:t>
      </w:r>
      <w:r w:rsidR="008F2CD6" w:rsidRPr="009B5580">
        <w:rPr>
          <w:rStyle w:val="Odwoaniedelikatne"/>
        </w:rPr>
        <w:t>Konkursowa, zwana dalej Komisją.</w:t>
      </w:r>
    </w:p>
    <w:p w14:paraId="628EAB6F" w14:textId="25EE0153" w:rsidR="008F2CD6" w:rsidRPr="009B5580" w:rsidRDefault="001C4BF7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8</w:t>
      </w:r>
      <w:r w:rsidR="008F2CD6" w:rsidRPr="009B5580">
        <w:rPr>
          <w:rStyle w:val="Odwoaniedelikatne"/>
        </w:rPr>
        <w:t>. Komisję powołuje Organizator.</w:t>
      </w:r>
    </w:p>
    <w:p w14:paraId="465531E5" w14:textId="431A63B8" w:rsidR="008F2CD6" w:rsidRPr="009B5580" w:rsidRDefault="001C4BF7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9</w:t>
      </w:r>
      <w:r w:rsidR="008F2CD6" w:rsidRPr="009B5580">
        <w:rPr>
          <w:rStyle w:val="Odwoaniedelikatne"/>
        </w:rPr>
        <w:t>. Decyzje Komisji są ostateczne i nieodwołalne.</w:t>
      </w:r>
    </w:p>
    <w:p w14:paraId="28A03CB6" w14:textId="35DD405E" w:rsidR="008F2CD6" w:rsidRPr="009B5580" w:rsidRDefault="00946D84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10</w:t>
      </w:r>
      <w:r w:rsidR="008F2CD6" w:rsidRPr="009B5580">
        <w:rPr>
          <w:rStyle w:val="Odwoaniedelikatne"/>
        </w:rPr>
        <w:t xml:space="preserve">. </w:t>
      </w:r>
      <w:r w:rsidR="00E352CD" w:rsidRPr="009B5580">
        <w:rPr>
          <w:rStyle w:val="Odwoaniedelikatne"/>
        </w:rPr>
        <w:t>Wy</w:t>
      </w:r>
      <w:r w:rsidR="00B64CF9" w:rsidRPr="009B5580">
        <w:rPr>
          <w:rStyle w:val="Odwoaniedelikatne"/>
        </w:rPr>
        <w:t>łonie</w:t>
      </w:r>
      <w:r w:rsidR="00E352CD" w:rsidRPr="009B5580">
        <w:rPr>
          <w:rStyle w:val="Odwoaniedelikatne"/>
        </w:rPr>
        <w:t xml:space="preserve">ni laureaci konkursu </w:t>
      </w:r>
      <w:r w:rsidR="006440CB" w:rsidRPr="009B5580">
        <w:rPr>
          <w:rStyle w:val="Odwoaniedelikatne"/>
        </w:rPr>
        <w:t>ogłoszeni zostaną na tablicach informacyjnych w sie</w:t>
      </w:r>
      <w:r w:rsidR="00B64CF9" w:rsidRPr="009B5580">
        <w:rPr>
          <w:rStyle w:val="Odwoaniedelikatne"/>
        </w:rPr>
        <w:t>dzibie</w:t>
      </w:r>
      <w:r w:rsidR="006440CB" w:rsidRPr="009B5580">
        <w:rPr>
          <w:rStyle w:val="Odwoaniedelikatne"/>
        </w:rPr>
        <w:t xml:space="preserve"> firm</w:t>
      </w:r>
      <w:r w:rsidR="00B64CF9" w:rsidRPr="009B5580">
        <w:rPr>
          <w:rStyle w:val="Odwoaniedelikatne"/>
        </w:rPr>
        <w:t>y</w:t>
      </w:r>
      <w:r w:rsidRPr="009B5580">
        <w:rPr>
          <w:rStyle w:val="Odwoaniedelikatne"/>
        </w:rPr>
        <w:t xml:space="preserve"> oraz poinformowani osobiście przez Organizatora</w:t>
      </w:r>
      <w:r w:rsidR="008F2CD6" w:rsidRPr="009B5580">
        <w:rPr>
          <w:rStyle w:val="Odwoaniedelikatne"/>
        </w:rPr>
        <w:t>.</w:t>
      </w:r>
    </w:p>
    <w:p w14:paraId="5E47038D" w14:textId="755E41D7" w:rsidR="008F2CD6" w:rsidRPr="009B5580" w:rsidRDefault="00946D84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11</w:t>
      </w:r>
      <w:r w:rsidR="008F2CD6" w:rsidRPr="009B5580">
        <w:rPr>
          <w:rStyle w:val="Odwoaniedelikatne"/>
        </w:rPr>
        <w:t>. Nagrody dla Laureatów konkursu zostaną przekazane po ustaleniu terminu ich</w:t>
      </w:r>
      <w:r w:rsidR="00FC1F30" w:rsidRPr="009B5580">
        <w:rPr>
          <w:rStyle w:val="Odwoaniedelikatne"/>
        </w:rPr>
        <w:t xml:space="preserve"> </w:t>
      </w:r>
      <w:r w:rsidR="008F2CD6" w:rsidRPr="009B5580">
        <w:rPr>
          <w:rStyle w:val="Odwoaniedelikatne"/>
        </w:rPr>
        <w:t>wręczenia.</w:t>
      </w:r>
    </w:p>
    <w:p w14:paraId="65602DDC" w14:textId="77777777" w:rsidR="008F2CD6" w:rsidRPr="009B5580" w:rsidRDefault="008F2CD6" w:rsidP="00E86860">
      <w:pPr>
        <w:spacing w:line="240" w:lineRule="auto"/>
        <w:jc w:val="center"/>
        <w:rPr>
          <w:rStyle w:val="Odwoaniedelikatne"/>
        </w:rPr>
      </w:pPr>
      <w:r w:rsidRPr="009B5580">
        <w:rPr>
          <w:rStyle w:val="Odwoaniedelikatne"/>
        </w:rPr>
        <w:t>§ 6 Ustalenia dodatkowe</w:t>
      </w:r>
    </w:p>
    <w:p w14:paraId="49F25124" w14:textId="6582121C" w:rsidR="008F2CD6" w:rsidRPr="009B5580" w:rsidRDefault="008F2CD6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1. Autorzy prac przenoszą na Organizatora nieograniczone prawa autorskie do swoich</w:t>
      </w:r>
      <w:r w:rsidR="00A3473C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 xml:space="preserve">prac. W tym celu uczestnik </w:t>
      </w:r>
      <w:r w:rsidR="008324A0" w:rsidRPr="009B5580">
        <w:rPr>
          <w:rStyle w:val="Odwoaniedelikatne"/>
        </w:rPr>
        <w:t>zgłaszając pracę, podpisuje</w:t>
      </w:r>
      <w:r w:rsidRPr="009B5580">
        <w:rPr>
          <w:rStyle w:val="Odwoaniedelikatne"/>
        </w:rPr>
        <w:t xml:space="preserve"> stosowne oświadczenie.</w:t>
      </w:r>
    </w:p>
    <w:p w14:paraId="07A643FB" w14:textId="0E933D4C" w:rsidR="008F2CD6" w:rsidRPr="009B5580" w:rsidRDefault="008F2CD6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2. Organizator zastrzega sobie prawo do wykorzystania w materiałach edukacyjnych,</w:t>
      </w:r>
      <w:r w:rsidR="00A3473C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>informacyjnych i promocyjnych wszystkich prac nadesłanych do Konkursu.</w:t>
      </w:r>
    </w:p>
    <w:p w14:paraId="108AAF28" w14:textId="77777777" w:rsidR="008F2CD6" w:rsidRPr="009B5580" w:rsidRDefault="008F2CD6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3. Niniejszy Regulamin jest jedynym dokumentem określającym zasady Konkursu.</w:t>
      </w:r>
    </w:p>
    <w:p w14:paraId="336E4323" w14:textId="77777777" w:rsidR="008F2CD6" w:rsidRPr="009B5580" w:rsidRDefault="008F2CD6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4. Wszelkie sprawy nieuregulowane niniejszym Regulaminem rozstrzyga Organizator.</w:t>
      </w:r>
    </w:p>
    <w:p w14:paraId="23704F92" w14:textId="01AB73D0" w:rsidR="008F2CD6" w:rsidRPr="009B5580" w:rsidRDefault="008F2CD6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5. W sprawach nieuregulowanych w niniejszym Regulaminie zastosowanie mają przepisy</w:t>
      </w:r>
      <w:r w:rsidR="009B5580">
        <w:rPr>
          <w:rStyle w:val="Odwoaniedelikatne"/>
        </w:rPr>
        <w:t xml:space="preserve"> </w:t>
      </w:r>
      <w:r w:rsidRPr="009B5580">
        <w:rPr>
          <w:rStyle w:val="Odwoaniedelikatne"/>
        </w:rPr>
        <w:t>Kodeksu Cywilnego, Ustawy o ochronie danych osobowych oraz Ustawy o prawie</w:t>
      </w:r>
      <w:r w:rsidR="00A3473C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>autorskim i prawach pokrewnych.</w:t>
      </w:r>
    </w:p>
    <w:p w14:paraId="6E0E3EC4" w14:textId="63A1929A" w:rsidR="008F2CD6" w:rsidRPr="009B5580" w:rsidRDefault="008F2CD6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6. Organizatorzy zastrzegają sobie prawo do udostępniania i przetwarzania informacji,</w:t>
      </w:r>
      <w:r w:rsidR="00A3473C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>które są przedmiotem Konkursu. Celem realizacji procesu Konkursu, uczestnik</w:t>
      </w:r>
      <w:r w:rsidR="00A3473C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>rejestrujący się w Konkursie automatycznie „Wyraża zgodę na przetwarzanie danych</w:t>
      </w:r>
      <w:r w:rsidR="00A3473C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>osobowych przekazanych dla potrzeb niezbędnych do realizacji konkursu zgodnie z</w:t>
      </w:r>
      <w:r w:rsidR="00A3473C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 xml:space="preserve">ustawą z dnia 10 maja 2018 r. o ochronie danych osobowych (Dz.U.2019.1781 </w:t>
      </w:r>
      <w:proofErr w:type="spellStart"/>
      <w:r w:rsidRPr="009B5580">
        <w:rPr>
          <w:rStyle w:val="Odwoaniedelikatne"/>
        </w:rPr>
        <w:t>t.j</w:t>
      </w:r>
      <w:proofErr w:type="spellEnd"/>
      <w:r w:rsidRPr="009B5580">
        <w:rPr>
          <w:rStyle w:val="Odwoaniedelikatne"/>
        </w:rPr>
        <w:t>. z dnia</w:t>
      </w:r>
      <w:r w:rsidR="00A3473C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 xml:space="preserve">2019.09.19 z </w:t>
      </w:r>
      <w:proofErr w:type="spellStart"/>
      <w:r w:rsidRPr="009B5580">
        <w:rPr>
          <w:rStyle w:val="Odwoaniedelikatne"/>
        </w:rPr>
        <w:t>późn</w:t>
      </w:r>
      <w:proofErr w:type="spellEnd"/>
      <w:r w:rsidRPr="009B5580">
        <w:rPr>
          <w:rStyle w:val="Odwoaniedelikatne"/>
        </w:rPr>
        <w:t>. zm.)</w:t>
      </w:r>
    </w:p>
    <w:p w14:paraId="4D19117D" w14:textId="04DE5D06" w:rsidR="002D43DF" w:rsidRDefault="008F2CD6" w:rsidP="00E86860">
      <w:pPr>
        <w:spacing w:line="240" w:lineRule="auto"/>
        <w:rPr>
          <w:rStyle w:val="Odwoaniedelikatne"/>
        </w:rPr>
      </w:pPr>
      <w:r w:rsidRPr="009B5580">
        <w:rPr>
          <w:rStyle w:val="Odwoaniedelikatne"/>
        </w:rPr>
        <w:t>7. W Uzasadnionych przypadkach organizator zastrzega sobie prawo do zmiany treści</w:t>
      </w:r>
      <w:r w:rsidR="00A3473C" w:rsidRPr="009B5580">
        <w:rPr>
          <w:rStyle w:val="Odwoaniedelikatne"/>
        </w:rPr>
        <w:t xml:space="preserve"> </w:t>
      </w:r>
      <w:r w:rsidRPr="009B5580">
        <w:rPr>
          <w:rStyle w:val="Odwoaniedelikatne"/>
        </w:rPr>
        <w:t>regulaminu w trakcie trwania konkursu</w:t>
      </w:r>
    </w:p>
    <w:sectPr w:rsidR="002D43DF" w:rsidSect="00972B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93B"/>
    <w:multiLevelType w:val="hybridMultilevel"/>
    <w:tmpl w:val="C9927D02"/>
    <w:lvl w:ilvl="0" w:tplc="569C1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20B3"/>
    <w:multiLevelType w:val="hybridMultilevel"/>
    <w:tmpl w:val="5A1A2BE8"/>
    <w:lvl w:ilvl="0" w:tplc="7B7E2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6426"/>
    <w:multiLevelType w:val="hybridMultilevel"/>
    <w:tmpl w:val="85768E86"/>
    <w:lvl w:ilvl="0" w:tplc="B4FA7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764C"/>
    <w:multiLevelType w:val="hybridMultilevel"/>
    <w:tmpl w:val="2A6E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4891"/>
    <w:multiLevelType w:val="hybridMultilevel"/>
    <w:tmpl w:val="487635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83297">
    <w:abstractNumId w:val="3"/>
  </w:num>
  <w:num w:numId="2" w16cid:durableId="1782452827">
    <w:abstractNumId w:val="4"/>
  </w:num>
  <w:num w:numId="3" w16cid:durableId="2139373637">
    <w:abstractNumId w:val="2"/>
  </w:num>
  <w:num w:numId="4" w16cid:durableId="1914663617">
    <w:abstractNumId w:val="0"/>
  </w:num>
  <w:num w:numId="5" w16cid:durableId="737166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D6"/>
    <w:rsid w:val="00004CD4"/>
    <w:rsid w:val="000159C1"/>
    <w:rsid w:val="00021162"/>
    <w:rsid w:val="00023D77"/>
    <w:rsid w:val="000449E0"/>
    <w:rsid w:val="000C1AD6"/>
    <w:rsid w:val="000C3FF2"/>
    <w:rsid w:val="000E487E"/>
    <w:rsid w:val="000E50F0"/>
    <w:rsid w:val="000F7C0A"/>
    <w:rsid w:val="00105769"/>
    <w:rsid w:val="0013579F"/>
    <w:rsid w:val="00137C8A"/>
    <w:rsid w:val="00160130"/>
    <w:rsid w:val="001619C8"/>
    <w:rsid w:val="00163081"/>
    <w:rsid w:val="001C169D"/>
    <w:rsid w:val="001C442B"/>
    <w:rsid w:val="001C4BF7"/>
    <w:rsid w:val="001D3926"/>
    <w:rsid w:val="001F4A63"/>
    <w:rsid w:val="001F7A03"/>
    <w:rsid w:val="00211270"/>
    <w:rsid w:val="002244A8"/>
    <w:rsid w:val="00234DAD"/>
    <w:rsid w:val="002723B8"/>
    <w:rsid w:val="00292B46"/>
    <w:rsid w:val="002A3C22"/>
    <w:rsid w:val="002C70F6"/>
    <w:rsid w:val="002D43DF"/>
    <w:rsid w:val="002F6F2B"/>
    <w:rsid w:val="003E0841"/>
    <w:rsid w:val="00464272"/>
    <w:rsid w:val="004A4374"/>
    <w:rsid w:val="004B5FD1"/>
    <w:rsid w:val="004B637B"/>
    <w:rsid w:val="004C4A9F"/>
    <w:rsid w:val="004C6871"/>
    <w:rsid w:val="004D134E"/>
    <w:rsid w:val="004F040A"/>
    <w:rsid w:val="004F2A4F"/>
    <w:rsid w:val="005255BD"/>
    <w:rsid w:val="00535F61"/>
    <w:rsid w:val="005556BD"/>
    <w:rsid w:val="005A0C60"/>
    <w:rsid w:val="005A3D8E"/>
    <w:rsid w:val="005C4493"/>
    <w:rsid w:val="005D1177"/>
    <w:rsid w:val="005E2CB3"/>
    <w:rsid w:val="005F2B5F"/>
    <w:rsid w:val="00636152"/>
    <w:rsid w:val="006440CB"/>
    <w:rsid w:val="00662834"/>
    <w:rsid w:val="00670BCC"/>
    <w:rsid w:val="00682AE5"/>
    <w:rsid w:val="006A3DD6"/>
    <w:rsid w:val="006A552C"/>
    <w:rsid w:val="006C7E60"/>
    <w:rsid w:val="006D742D"/>
    <w:rsid w:val="00726702"/>
    <w:rsid w:val="0075450E"/>
    <w:rsid w:val="007801CF"/>
    <w:rsid w:val="007A2F19"/>
    <w:rsid w:val="007B7A25"/>
    <w:rsid w:val="007C1037"/>
    <w:rsid w:val="007D155B"/>
    <w:rsid w:val="007D4C20"/>
    <w:rsid w:val="007F7E69"/>
    <w:rsid w:val="00816C68"/>
    <w:rsid w:val="008324A0"/>
    <w:rsid w:val="00855063"/>
    <w:rsid w:val="00871219"/>
    <w:rsid w:val="008A1DA3"/>
    <w:rsid w:val="008B632A"/>
    <w:rsid w:val="008F1C91"/>
    <w:rsid w:val="008F2CD6"/>
    <w:rsid w:val="008F7D81"/>
    <w:rsid w:val="009033FD"/>
    <w:rsid w:val="00914052"/>
    <w:rsid w:val="00931126"/>
    <w:rsid w:val="00946D84"/>
    <w:rsid w:val="00967423"/>
    <w:rsid w:val="00972BCC"/>
    <w:rsid w:val="00985027"/>
    <w:rsid w:val="00986592"/>
    <w:rsid w:val="009943DA"/>
    <w:rsid w:val="009B1BF2"/>
    <w:rsid w:val="009B5580"/>
    <w:rsid w:val="00A035C9"/>
    <w:rsid w:val="00A115C7"/>
    <w:rsid w:val="00A25A10"/>
    <w:rsid w:val="00A32D36"/>
    <w:rsid w:val="00A3473C"/>
    <w:rsid w:val="00A61812"/>
    <w:rsid w:val="00A91038"/>
    <w:rsid w:val="00AE6888"/>
    <w:rsid w:val="00AF44E1"/>
    <w:rsid w:val="00B40B7D"/>
    <w:rsid w:val="00B46B1C"/>
    <w:rsid w:val="00B50239"/>
    <w:rsid w:val="00B55E50"/>
    <w:rsid w:val="00B64CF9"/>
    <w:rsid w:val="00B812B9"/>
    <w:rsid w:val="00BC6345"/>
    <w:rsid w:val="00BC6B4E"/>
    <w:rsid w:val="00BE2535"/>
    <w:rsid w:val="00BE700D"/>
    <w:rsid w:val="00BF06C0"/>
    <w:rsid w:val="00BF09B0"/>
    <w:rsid w:val="00BF1D78"/>
    <w:rsid w:val="00C339AC"/>
    <w:rsid w:val="00C42996"/>
    <w:rsid w:val="00C5262F"/>
    <w:rsid w:val="00C649FC"/>
    <w:rsid w:val="00C65777"/>
    <w:rsid w:val="00C726EB"/>
    <w:rsid w:val="00C921D3"/>
    <w:rsid w:val="00CD5075"/>
    <w:rsid w:val="00CF4EAB"/>
    <w:rsid w:val="00D146A4"/>
    <w:rsid w:val="00D238D5"/>
    <w:rsid w:val="00D82DA3"/>
    <w:rsid w:val="00DA271B"/>
    <w:rsid w:val="00DC02C8"/>
    <w:rsid w:val="00DC2152"/>
    <w:rsid w:val="00DC566B"/>
    <w:rsid w:val="00DE432B"/>
    <w:rsid w:val="00DF3DAA"/>
    <w:rsid w:val="00DF7124"/>
    <w:rsid w:val="00E352CD"/>
    <w:rsid w:val="00E37A9C"/>
    <w:rsid w:val="00E44416"/>
    <w:rsid w:val="00E5034C"/>
    <w:rsid w:val="00E8399F"/>
    <w:rsid w:val="00E86860"/>
    <w:rsid w:val="00EA0D95"/>
    <w:rsid w:val="00EA4EE5"/>
    <w:rsid w:val="00EB4755"/>
    <w:rsid w:val="00EE4BFD"/>
    <w:rsid w:val="00F0574D"/>
    <w:rsid w:val="00F61D26"/>
    <w:rsid w:val="00F71AEB"/>
    <w:rsid w:val="00F8410B"/>
    <w:rsid w:val="00FB2E15"/>
    <w:rsid w:val="00FC1F30"/>
    <w:rsid w:val="00FC5E64"/>
    <w:rsid w:val="00FC6803"/>
    <w:rsid w:val="00FC7BDE"/>
    <w:rsid w:val="00FD68BC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7D0C"/>
  <w15:chartTrackingRefBased/>
  <w15:docId w15:val="{FB1F4470-E080-4AC3-A81D-B8D3D1E8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CD6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9B5580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6A3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A9DEC632C1343A9145D86C8635464" ma:contentTypeVersion="20" ma:contentTypeDescription="Utwórz nowy dokument." ma:contentTypeScope="" ma:versionID="9294eccf1ac0cd1bb730d9ebc7a88747">
  <xsd:schema xmlns:xsd="http://www.w3.org/2001/XMLSchema" xmlns:xs="http://www.w3.org/2001/XMLSchema" xmlns:p="http://schemas.microsoft.com/office/2006/metadata/properties" xmlns:ns2="f5fb9182-94dd-4a0e-828f-c8f5b9771d10" xmlns:ns3="8d3fe775-a9e2-45c9-a0f4-137b2d0fa7c8" targetNamespace="http://schemas.microsoft.com/office/2006/metadata/properties" ma:root="true" ma:fieldsID="55eb115626fa39fdb6a9e4952eb22ea9" ns2:_="" ns3:_="">
    <xsd:import namespace="f5fb9182-94dd-4a0e-828f-c8f5b9771d10"/>
    <xsd:import namespace="8d3fe775-a9e2-45c9-a0f4-137b2d0fa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DATA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9182-94dd-4a0e-828f-c8f5b9771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A" ma:index="21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a6183a6f-7a95-4ed9-8e28-9fd2a67d5b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fe775-a9e2-45c9-a0f4-137b2d0fa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181293-78e5-474b-b097-ab363f5ace21}" ma:internalName="TaxCatchAll" ma:showField="CatchAllData" ma:web="8d3fe775-a9e2-45c9-a0f4-137b2d0fa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f5fb9182-94dd-4a0e-828f-c8f5b9771d10" xsi:nil="true"/>
    <TaxCatchAll xmlns="8d3fe775-a9e2-45c9-a0f4-137b2d0fa7c8" xsi:nil="true"/>
    <lcf76f155ced4ddcb4097134ff3c332f xmlns="f5fb9182-94dd-4a0e-828f-c8f5b9771d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343821-1C26-4DF2-873E-A794BF44B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b9182-94dd-4a0e-828f-c8f5b9771d10"/>
    <ds:schemaRef ds:uri="8d3fe775-a9e2-45c9-a0f4-137b2d0fa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37950-B1EE-4D72-BCA2-41B98D12E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4474B-5977-4F87-9F73-4AEE84555E00}">
  <ds:schemaRefs>
    <ds:schemaRef ds:uri="http://schemas.microsoft.com/office/2006/metadata/properties"/>
    <ds:schemaRef ds:uri="http://schemas.microsoft.com/office/infopath/2007/PartnerControls"/>
    <ds:schemaRef ds:uri="f5fb9182-94dd-4a0e-828f-c8f5b9771d10"/>
    <ds:schemaRef ds:uri="8d3fe775-a9e2-45c9-a0f4-137b2d0fa7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Szczepanek</dc:creator>
  <cp:keywords/>
  <dc:description/>
  <cp:lastModifiedBy>Karolina Szczepanek</cp:lastModifiedBy>
  <cp:revision>149</cp:revision>
  <cp:lastPrinted>2023-11-13T11:07:00Z</cp:lastPrinted>
  <dcterms:created xsi:type="dcterms:W3CDTF">2023-11-13T09:28:00Z</dcterms:created>
  <dcterms:modified xsi:type="dcterms:W3CDTF">2023-11-15T09:45:00Z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0x01010018BA9DEC632C1343A9145D86C8635464</vt:lpwstr>
  </property>
  <property fmtid="{D5CDD505-2E9C-101B-9397-08002B2CF9AE}" pid="3" name="MediaServiceImageTags">
    <vt:lpwstr/>
  </property>
</Properties>
</file>